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F4" w:rsidRDefault="005F4AF4" w:rsidP="005F4AF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F4AF4">
        <w:rPr>
          <w:b/>
          <w:sz w:val="32"/>
          <w:szCs w:val="32"/>
        </w:rPr>
        <w:t xml:space="preserve">Разработка урока по рассказу В.Г. Распутина </w:t>
      </w:r>
    </w:p>
    <w:p w:rsidR="00E004BD" w:rsidRPr="005F4AF4" w:rsidRDefault="005F4AF4" w:rsidP="005F4AF4">
      <w:pPr>
        <w:jc w:val="center"/>
        <w:rPr>
          <w:b/>
          <w:sz w:val="32"/>
          <w:szCs w:val="32"/>
        </w:rPr>
      </w:pPr>
      <w:r w:rsidRPr="005F4AF4">
        <w:rPr>
          <w:b/>
          <w:sz w:val="32"/>
          <w:szCs w:val="32"/>
        </w:rPr>
        <w:t>«Женский разговор»</w:t>
      </w:r>
    </w:p>
    <w:p w:rsidR="00E004BD" w:rsidRDefault="00E004BD" w:rsidP="009E7454">
      <w:pPr>
        <w:rPr>
          <w:sz w:val="32"/>
          <w:szCs w:val="32"/>
        </w:rPr>
      </w:pPr>
    </w:p>
    <w:p w:rsidR="00E21BBB" w:rsidRPr="00E21BBB" w:rsidRDefault="00E21BBB" w:rsidP="00E21BBB">
      <w:pPr>
        <w:rPr>
          <w:i/>
          <w:color w:val="333333"/>
        </w:rPr>
      </w:pPr>
      <w:r w:rsidRPr="00E21BBB">
        <w:rPr>
          <w:i/>
          <w:color w:val="333333"/>
        </w:rPr>
        <w:t>Целомудрие дочери дороже мне жизни и собственной чести.</w:t>
      </w:r>
    </w:p>
    <w:p w:rsidR="00E21BBB" w:rsidRPr="00E21BBB" w:rsidRDefault="00E21BBB" w:rsidP="00E21BBB">
      <w:pPr>
        <w:jc w:val="right"/>
        <w:rPr>
          <w:color w:val="333333"/>
        </w:rPr>
      </w:pPr>
      <w:r w:rsidRPr="00E21BBB">
        <w:rPr>
          <w:color w:val="333333"/>
        </w:rPr>
        <w:t xml:space="preserve">                           </w:t>
      </w:r>
      <w:r w:rsidRPr="00D83832">
        <w:rPr>
          <w:color w:val="333333"/>
        </w:rPr>
        <w:t xml:space="preserve">                                    А. В. </w:t>
      </w:r>
      <w:r w:rsidRPr="00E21BBB">
        <w:rPr>
          <w:color w:val="333333"/>
        </w:rPr>
        <w:t>Суворов.</w:t>
      </w:r>
    </w:p>
    <w:p w:rsidR="00E21BBB" w:rsidRDefault="00E21BBB" w:rsidP="009E7454">
      <w:pPr>
        <w:rPr>
          <w:sz w:val="32"/>
          <w:szCs w:val="32"/>
        </w:rPr>
      </w:pPr>
    </w:p>
    <w:p w:rsidR="00D83832" w:rsidRDefault="00D83832" w:rsidP="00D83832">
      <w:pPr>
        <w:rPr>
          <w:i/>
          <w:color w:val="333333"/>
        </w:rPr>
      </w:pPr>
      <w:r w:rsidRPr="00D83832">
        <w:rPr>
          <w:i/>
          <w:color w:val="333333"/>
        </w:rPr>
        <w:t>Старухи – то никуда не денутся, они, сменяя друг друга, будут всегда, но вот вопрос:  какие старухи?</w:t>
      </w:r>
    </w:p>
    <w:p w:rsidR="00D83832" w:rsidRDefault="00D83832" w:rsidP="00D83832">
      <w:pPr>
        <w:jc w:val="right"/>
        <w:rPr>
          <w:color w:val="333333"/>
        </w:rPr>
      </w:pPr>
      <w:r w:rsidRPr="00D83832">
        <w:rPr>
          <w:i/>
          <w:color w:val="333333"/>
        </w:rPr>
        <w:t xml:space="preserve"> </w:t>
      </w:r>
      <w:r w:rsidRPr="00D83832">
        <w:rPr>
          <w:color w:val="333333"/>
        </w:rPr>
        <w:t>В. Г. Распутин</w:t>
      </w:r>
    </w:p>
    <w:p w:rsidR="00892A57" w:rsidRDefault="00892A57" w:rsidP="00D83832">
      <w:pPr>
        <w:jc w:val="right"/>
        <w:rPr>
          <w:color w:val="333333"/>
        </w:rPr>
      </w:pPr>
    </w:p>
    <w:p w:rsidR="00892A57" w:rsidRPr="00892A57" w:rsidRDefault="00892A57" w:rsidP="00892A57">
      <w:pPr>
        <w:rPr>
          <w:color w:val="333333"/>
          <w:sz w:val="32"/>
          <w:szCs w:val="32"/>
        </w:rPr>
      </w:pPr>
      <w:r w:rsidRPr="00892A57">
        <w:rPr>
          <w:b/>
          <w:color w:val="333333"/>
          <w:sz w:val="32"/>
          <w:szCs w:val="32"/>
        </w:rPr>
        <w:t>Тип урока</w:t>
      </w:r>
      <w:r w:rsidRPr="00892A57">
        <w:rPr>
          <w:color w:val="333333"/>
          <w:sz w:val="32"/>
          <w:szCs w:val="32"/>
        </w:rPr>
        <w:t xml:space="preserve"> – урок-поиск истины</w:t>
      </w:r>
      <w:r>
        <w:rPr>
          <w:color w:val="333333"/>
          <w:sz w:val="32"/>
          <w:szCs w:val="32"/>
        </w:rPr>
        <w:t>.</w:t>
      </w:r>
    </w:p>
    <w:p w:rsidR="00892A57" w:rsidRPr="00D83832" w:rsidRDefault="00892A57" w:rsidP="00892A57">
      <w:pPr>
        <w:rPr>
          <w:i/>
          <w:color w:val="333333"/>
        </w:rPr>
      </w:pPr>
    </w:p>
    <w:p w:rsidR="00A67A14" w:rsidRDefault="00A67A14" w:rsidP="009E745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="005E5C76" w:rsidRPr="00D950D9">
        <w:rPr>
          <w:sz w:val="28"/>
          <w:szCs w:val="28"/>
        </w:rPr>
        <w:t xml:space="preserve">проанализировать произведение, выявить </w:t>
      </w:r>
      <w:r w:rsidR="00D950D9" w:rsidRPr="00D950D9">
        <w:rPr>
          <w:sz w:val="28"/>
          <w:szCs w:val="28"/>
        </w:rPr>
        <w:t>позицию автора</w:t>
      </w:r>
    </w:p>
    <w:p w:rsidR="009E7454" w:rsidRDefault="00A67A14" w:rsidP="009E74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Задачи</w:t>
      </w:r>
      <w:r w:rsidR="009E7454">
        <w:rPr>
          <w:i/>
          <w:sz w:val="28"/>
          <w:szCs w:val="28"/>
        </w:rPr>
        <w:t>: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1) совершенствовать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- знания теоретических понятий, 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-умение применять их в речи, строить анализ на основе этих понятий;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A67A14" w:rsidP="009E7454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9E7454">
        <w:rPr>
          <w:sz w:val="28"/>
          <w:szCs w:val="28"/>
        </w:rPr>
        <w:t xml:space="preserve"> совершенствовать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- умение рассуждать, размышлять, доказывать, оспаривать, видеть, слушать и слышать, сотрудничать; 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-умение исследовательски читать; работать со словарем (подбирая синонимы, ассоциативные ряды); 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-умение сравнивать, находить общее;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3) воспитывать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чувство милосердия к другим,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- чувство уважения к старшим, к их мыслям, советам; 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-чувство собственного достоинства; чувство ответственности перед другими (близкими);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выработка собственного отношения к окружающему миру;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умение работать в коллективе.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Лексическая работа</w:t>
      </w:r>
    </w:p>
    <w:p w:rsidR="009E7454" w:rsidRDefault="009E7454" w:rsidP="009E7454">
      <w:pPr>
        <w:rPr>
          <w:i/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Сморить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Потрата</w:t>
      </w:r>
      <w:proofErr w:type="spellEnd"/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Справа</w:t>
      </w:r>
    </w:p>
    <w:p w:rsidR="00E004BD" w:rsidRPr="00E21BBB" w:rsidRDefault="00E21BBB" w:rsidP="00E21BBB">
      <w:pPr>
        <w:spacing w:before="100" w:beforeAutospacing="1" w:after="100" w:afterAutospacing="1"/>
      </w:pPr>
      <w:r w:rsidRPr="00E21BBB">
        <w:t>сковырнули, лидер,</w:t>
      </w:r>
      <w:r>
        <w:t xml:space="preserve"> целомудрие, суженый, чутельки, </w:t>
      </w:r>
      <w:r w:rsidRPr="00E21BBB">
        <w:t>целеустремленная</w:t>
      </w:r>
    </w:p>
    <w:p w:rsidR="009E7454" w:rsidRDefault="009E7454" w:rsidP="009E7454">
      <w:pPr>
        <w:rPr>
          <w:sz w:val="28"/>
          <w:szCs w:val="28"/>
        </w:rPr>
      </w:pPr>
    </w:p>
    <w:p w:rsidR="00D83832" w:rsidRDefault="00D83832" w:rsidP="009E7454">
      <w:pPr>
        <w:rPr>
          <w:sz w:val="28"/>
          <w:szCs w:val="28"/>
        </w:rPr>
      </w:pPr>
    </w:p>
    <w:p w:rsidR="00D83832" w:rsidRDefault="00D83832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Ход урока</w:t>
      </w: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Организационный момент</w:t>
      </w:r>
    </w:p>
    <w:p w:rsidR="009E7454" w:rsidRDefault="00D83832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Поприветствуем друг друга и </w:t>
      </w:r>
      <w:proofErr w:type="spellStart"/>
      <w:r>
        <w:rPr>
          <w:sz w:val="28"/>
          <w:szCs w:val="28"/>
        </w:rPr>
        <w:t>настроемся</w:t>
      </w:r>
      <w:proofErr w:type="spellEnd"/>
      <w:r w:rsidR="009E7454">
        <w:rPr>
          <w:sz w:val="28"/>
          <w:szCs w:val="28"/>
        </w:rPr>
        <w:t xml:space="preserve"> на хорошую работу. Я приглашаю вас на откровенный разговор.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Вступительное слово учителя</w:t>
      </w:r>
    </w:p>
    <w:p w:rsidR="009E7454" w:rsidRDefault="009E7454" w:rsidP="009E7454">
      <w:pPr>
        <w:rPr>
          <w:sz w:val="28"/>
          <w:szCs w:val="28"/>
        </w:rPr>
      </w:pPr>
      <w:r>
        <w:rPr>
          <w:b/>
          <w:sz w:val="28"/>
          <w:szCs w:val="28"/>
        </w:rPr>
        <w:t>а)</w:t>
      </w:r>
      <w:r w:rsidR="00D83832">
        <w:rPr>
          <w:b/>
          <w:sz w:val="28"/>
          <w:szCs w:val="28"/>
        </w:rPr>
        <w:t xml:space="preserve"> </w:t>
      </w:r>
      <w:r w:rsidR="00A67A14">
        <w:rPr>
          <w:sz w:val="28"/>
          <w:szCs w:val="28"/>
        </w:rPr>
        <w:t>Тема</w:t>
      </w:r>
      <w:r w:rsidR="00D83832">
        <w:rPr>
          <w:sz w:val="28"/>
          <w:szCs w:val="28"/>
        </w:rPr>
        <w:t xml:space="preserve"> урока</w:t>
      </w:r>
      <w:r>
        <w:rPr>
          <w:sz w:val="28"/>
          <w:szCs w:val="28"/>
        </w:rPr>
        <w:t xml:space="preserve">: </w:t>
      </w:r>
      <w:r w:rsidRPr="00D83832">
        <w:rPr>
          <w:i/>
          <w:sz w:val="32"/>
          <w:szCs w:val="32"/>
          <w:u w:val="single"/>
        </w:rPr>
        <w:t>Разговор о «Женском разговоре» В. Распутина</w:t>
      </w:r>
      <w:r w:rsidRPr="00D83832">
        <w:rPr>
          <w:sz w:val="32"/>
          <w:szCs w:val="32"/>
          <w:u w:val="single"/>
        </w:rPr>
        <w:t>.</w:t>
      </w:r>
      <w:r>
        <w:rPr>
          <w:sz w:val="28"/>
          <w:szCs w:val="28"/>
        </w:rPr>
        <w:t xml:space="preserve"> Эпиграфом к уроку мы берем слова Ухтомского </w:t>
      </w:r>
      <w:r w:rsidRPr="00D83832">
        <w:rPr>
          <w:i/>
          <w:sz w:val="28"/>
          <w:szCs w:val="28"/>
          <w:u w:val="single"/>
        </w:rPr>
        <w:t>«Человек есть деятельный участник своих истин»</w:t>
      </w:r>
      <w:r>
        <w:rPr>
          <w:sz w:val="28"/>
          <w:szCs w:val="28"/>
        </w:rPr>
        <w:t>. Запишите эти слова в тетрадь</w:t>
      </w:r>
      <w:r w:rsidR="00D83832">
        <w:rPr>
          <w:sz w:val="28"/>
          <w:szCs w:val="28"/>
        </w:rPr>
        <w:t>.</w:t>
      </w:r>
    </w:p>
    <w:p w:rsidR="009E7454" w:rsidRDefault="009E7454" w:rsidP="009E7454">
      <w:pPr>
        <w:rPr>
          <w:b/>
          <w:sz w:val="28"/>
          <w:szCs w:val="28"/>
        </w:rPr>
      </w:pP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Беседа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Прав ли Ухтомский, что «человек есть деятельный участник своих истин?» Обоснуйте свой ответ. А если каждый свой духовный опыт нарабатывает самостоятельно, проходя через ошибки, утраты, поступки, подвиги, то возможен ли диалог - обмен опытом между разными поколениями?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Так давайте будем искать истину на пути чтения.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Центром нашего урока станут три слова-образа: </w:t>
      </w:r>
    </w:p>
    <w:p w:rsidR="009E7454" w:rsidRDefault="009E7454" w:rsidP="009E745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разговор</w:t>
      </w:r>
    </w:p>
    <w:p w:rsidR="009E7454" w:rsidRDefault="009E7454" w:rsidP="009E745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правда</w:t>
      </w:r>
    </w:p>
    <w:p w:rsidR="009E7454" w:rsidRDefault="009E7454" w:rsidP="009E745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любовь</w:t>
      </w:r>
    </w:p>
    <w:p w:rsidR="009E7454" w:rsidRDefault="009E7454" w:rsidP="009E7454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A67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A67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</w:t>
            </w:r>
            <w:r w:rsidR="009E7454">
              <w:rPr>
                <w:b/>
                <w:sz w:val="28"/>
                <w:szCs w:val="28"/>
              </w:rPr>
              <w:t>ся</w:t>
            </w: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 w:rsidP="00A67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Определите</w:t>
            </w:r>
            <w:r w:rsidR="00A67A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тему рассказа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 разговор</w:t>
            </w: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какова идея произведения? Назовите элементы сюжета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Экспозиция (появление Вики); завязка - приход письма и начало разговора;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действия – разговор; кульминация -</w:t>
            </w:r>
            <w:r w:rsidR="00482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 о  правде жизни; развязка</w:t>
            </w:r>
          </w:p>
        </w:tc>
      </w:tr>
    </w:tbl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Анализ рассказа</w:t>
      </w: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 обратимся к первому предложению рассказа.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5E5C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5E5C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</w:t>
            </w:r>
            <w:r w:rsidR="009E7454">
              <w:rPr>
                <w:b/>
                <w:sz w:val="28"/>
                <w:szCs w:val="28"/>
              </w:rPr>
              <w:t>ся</w:t>
            </w: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Как, по- вашему, его нужно прочитать и почему?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медленно, не торопясь, ведь разговор пойдет неспешный, несуетный, ведь он в деревне, у бабушки, среди зимы.</w:t>
            </w: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о чем, по-вашему, пойдет разговор? И какой настрой для этого нужен?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любви, нужен душевный настрой, сердечное внимание</w:t>
            </w:r>
          </w:p>
          <w:p w:rsidR="009E7454" w:rsidRDefault="009E7454">
            <w:pPr>
              <w:rPr>
                <w:sz w:val="28"/>
                <w:szCs w:val="28"/>
              </w:rPr>
            </w:pP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разговор происходит ночью?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 располагает на разговор (не спится бабушке, не успела поговорить с Викой)</w:t>
            </w: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 почему же им не спится?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Из-за письма</w:t>
            </w: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означает эпитет «Женский»?</w:t>
            </w:r>
            <w:r w:rsidR="00482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 разговор женщины или это разговор… о чем?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любви</w:t>
            </w:r>
          </w:p>
        </w:tc>
      </w:tr>
    </w:tbl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Б) Работа в группах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Постройте ассоциативный ряд к слову «разговор» (сравните со словами на доске)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Pr="00482EB4" w:rsidRDefault="009E7454">
            <w:pPr>
              <w:rPr>
                <w:sz w:val="28"/>
                <w:szCs w:val="28"/>
                <w:u w:val="single"/>
              </w:rPr>
            </w:pPr>
            <w:r w:rsidRPr="00482EB4">
              <w:rPr>
                <w:sz w:val="28"/>
                <w:szCs w:val="28"/>
                <w:u w:val="single"/>
              </w:rPr>
              <w:t>Соразмышление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-раздумья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-обмен мнениями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-собеседование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-сопереживание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-событие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-диалог</w:t>
            </w: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мешает понять друг друга бабушке и внучке?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 в возрасте, интересы, взгляды на жизнь</w:t>
            </w:r>
          </w:p>
        </w:tc>
      </w:tr>
      <w:tr w:rsidR="009E7454" w:rsidTr="009E74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диалог переходит в полилог?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он раскрывается в контексте рассказа? Только ли это разговор между бабушкой и внучкой?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не только </w:t>
            </w:r>
            <w:r>
              <w:rPr>
                <w:b/>
                <w:sz w:val="28"/>
                <w:szCs w:val="28"/>
              </w:rPr>
              <w:t>разговор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бабушки и внучки,</w:t>
            </w:r>
            <w:r>
              <w:rPr>
                <w:sz w:val="28"/>
                <w:szCs w:val="28"/>
              </w:rPr>
              <w:t xml:space="preserve"> но и 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прошлого и настоящего</w:t>
            </w:r>
            <w:r>
              <w:rPr>
                <w:sz w:val="28"/>
                <w:szCs w:val="28"/>
              </w:rPr>
              <w:t>,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города и деревни</w:t>
            </w:r>
            <w:r>
              <w:rPr>
                <w:sz w:val="28"/>
                <w:szCs w:val="28"/>
              </w:rPr>
              <w:t xml:space="preserve">, 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двух поколений,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автора и читателя</w:t>
            </w:r>
            <w:r>
              <w:rPr>
                <w:sz w:val="28"/>
                <w:szCs w:val="28"/>
              </w:rPr>
              <w:t xml:space="preserve">, 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 и других героев,</w:t>
            </w:r>
          </w:p>
          <w:p w:rsidR="009E7454" w:rsidRDefault="009E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 </w:t>
            </w:r>
            <w:r>
              <w:rPr>
                <w:sz w:val="28"/>
                <w:szCs w:val="28"/>
                <w:u w:val="single"/>
              </w:rPr>
              <w:t>читателя с самим собой</w:t>
            </w:r>
          </w:p>
        </w:tc>
      </w:tr>
    </w:tbl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Работа в группах (по карточкам 1,2,3; смотрите приложение)</w:t>
      </w:r>
    </w:p>
    <w:p w:rsidR="009E7454" w:rsidRDefault="009E7454" w:rsidP="009E74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>
        <w:rPr>
          <w:sz w:val="28"/>
          <w:szCs w:val="28"/>
        </w:rPr>
        <w:t>подготовка - 5 минут</w:t>
      </w:r>
    </w:p>
    <w:p w:rsidR="009E7454" w:rsidRDefault="009E7454" w:rsidP="009E7454">
      <w:pPr>
        <w:rPr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прослушивание каждой группы по 5 минут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Дискуссия о смысле любви</w:t>
      </w:r>
      <w:r>
        <w:rPr>
          <w:sz w:val="28"/>
          <w:szCs w:val="28"/>
        </w:rPr>
        <w:t>.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1. Как быть «</w:t>
      </w:r>
      <w:proofErr w:type="spellStart"/>
      <w:r>
        <w:rPr>
          <w:sz w:val="28"/>
          <w:szCs w:val="28"/>
        </w:rPr>
        <w:t>любимее</w:t>
      </w:r>
      <w:proofErr w:type="spellEnd"/>
      <w:r>
        <w:rPr>
          <w:sz w:val="28"/>
          <w:szCs w:val="28"/>
        </w:rPr>
        <w:t xml:space="preserve"> любимой»?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2. Что значит целомудрие?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3. В чем секрет «бабьей породы», способности ее «светить </w:t>
      </w:r>
      <w:proofErr w:type="spellStart"/>
      <w:r>
        <w:rPr>
          <w:sz w:val="28"/>
          <w:szCs w:val="28"/>
        </w:rPr>
        <w:t>искриночкой</w:t>
      </w:r>
      <w:proofErr w:type="spellEnd"/>
      <w:r>
        <w:rPr>
          <w:sz w:val="28"/>
          <w:szCs w:val="28"/>
        </w:rPr>
        <w:t>, звездочкой»?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4. Что значит в русской традиции жить «за ним»?  (быть замужем)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5. Что оценила, увидела женским сердцем Наталья в Николае?  (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ним легко было жить; мужик твердый, но не упрямый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6. Что, по-вашему, есть любовь? Какой закон «ранешной любви» открывает бабушка внучке?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(Это я ему нужна, что без меня он не протянет» (71 стр.)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7. Что это, по-вашему?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(Это милосердие, поэтому заботиться, жалеть, отдавать, терпеть, сберегать, сохранять – это значит любить)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8. Как показывает Наталья обусловленность «</w:t>
      </w:r>
      <w:proofErr w:type="spellStart"/>
      <w:r>
        <w:rPr>
          <w:sz w:val="28"/>
          <w:szCs w:val="28"/>
        </w:rPr>
        <w:t>приласки</w:t>
      </w:r>
      <w:proofErr w:type="spellEnd"/>
      <w:r>
        <w:rPr>
          <w:sz w:val="28"/>
          <w:szCs w:val="28"/>
        </w:rPr>
        <w:t>» духовной близостью, ощущением родства?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«Свой он и есть свой…»)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9. Почему бабушка Наталья поднялась до высокого тона философских размышлений об устоях жизни?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Запись: </w:t>
      </w:r>
      <w:r>
        <w:rPr>
          <w:sz w:val="28"/>
          <w:szCs w:val="28"/>
          <w:u w:val="single"/>
        </w:rPr>
        <w:t>Весь ход ее воспоминаний подводит читателя к пониманию нравственных устоев жизни – основанных на традициях народной культуры, трудолюбии и сохранении материнского предназначения женщины на земле</w:t>
      </w:r>
      <w:r>
        <w:rPr>
          <w:sz w:val="28"/>
          <w:szCs w:val="28"/>
        </w:rPr>
        <w:t>.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Запись</w:t>
      </w:r>
      <w:r w:rsidRPr="005E5C76">
        <w:rPr>
          <w:sz w:val="28"/>
          <w:szCs w:val="28"/>
        </w:rPr>
        <w:t>:</w:t>
      </w:r>
      <w:r w:rsidR="005E5C76" w:rsidRPr="005E5C76">
        <w:rPr>
          <w:sz w:val="28"/>
          <w:szCs w:val="28"/>
        </w:rPr>
        <w:t xml:space="preserve"> </w:t>
      </w:r>
      <w:r w:rsidRPr="005E5C76">
        <w:rPr>
          <w:sz w:val="28"/>
          <w:szCs w:val="28"/>
        </w:rPr>
        <w:t>Как бы ни менялась жизнь, как бы ни менялись женщины, а законы нравственности остаются одни.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Чтение отрывка из книги Ухтомского «Интуиция совести» (Выделить главные мысли и записать</w:t>
      </w:r>
      <w:r>
        <w:rPr>
          <w:sz w:val="28"/>
          <w:szCs w:val="28"/>
        </w:rPr>
        <w:t>)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ab/>
        <w:t>…Любовь сама по себе есть величайшее счастье изо всех доступных человеку, но сама по себе она не наслаждение, не удовольствие, не успокоение, а величайшее из обстоятельств человека…»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ab/>
        <w:t>Сама о себе любовь говорит: « Приближающийся ко мне приближается к огню, но тот, кто уходит от меня, не достоин жизни».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ab/>
        <w:t>В этом тексте выражение величайшей правды о том, чем мы живем и чем жив человек.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ab/>
        <w:t>Истинная радость, и счастье, и смысл бытия для человека только в любви, но она страшна, ибо страшно обязывает, как никакая другая из сил мира»</w:t>
      </w:r>
    </w:p>
    <w:p w:rsidR="009E7454" w:rsidRDefault="009E7454" w:rsidP="009E7454">
      <w:pPr>
        <w:rPr>
          <w:sz w:val="28"/>
          <w:szCs w:val="28"/>
        </w:rPr>
      </w:pPr>
      <w:r>
        <w:rPr>
          <w:b/>
          <w:sz w:val="28"/>
          <w:szCs w:val="28"/>
        </w:rPr>
        <w:t>6. Беседа</w:t>
      </w:r>
      <w:r w:rsidR="00C6765D">
        <w:rPr>
          <w:sz w:val="28"/>
          <w:szCs w:val="28"/>
        </w:rPr>
        <w:t xml:space="preserve"> (</w:t>
      </w:r>
      <w:r>
        <w:rPr>
          <w:sz w:val="28"/>
          <w:szCs w:val="28"/>
        </w:rPr>
        <w:t>о проблемах современной молодежи)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-Что представляет собой современная девушка сегодня?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Как вы относитесь к ней?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-Соответствуют ли вашему идеалу современные девушки?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Изменились ли их взгляды на жизнь в отличие от взглядов девушек 80-90годов, 18 века. В какую сторону и почему?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Как вы думаете, какие девушки нравятся парням? Что привлекает их?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Какие качества они ценят в девушке больше всего? А какое качество цените вы?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Как уберечь себя, чтобы не оказаться на месте Вики? ( Вспомните бедную Лизу Карамзина, отношение к ней)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С какими мыслями, выводами уйдете с урока?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- Что в девушке должно быть в первую очередь? 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Называем и записываем в виде наставлений: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-Береги честь смолоду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-Имей гордость и чувство собственного достоинства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-Уважай себя, чтобы и другие тебя уважали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-Не позволяй унижать, оскорблять себя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>- А для чего все это нужно? (Ведь вы - будущие жены, мамы)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C6765D">
        <w:rPr>
          <w:b/>
          <w:sz w:val="28"/>
          <w:szCs w:val="28"/>
        </w:rPr>
        <w:t xml:space="preserve"> </w:t>
      </w:r>
      <w:r w:rsidRPr="00C6765D">
        <w:rPr>
          <w:b/>
          <w:sz w:val="32"/>
          <w:szCs w:val="32"/>
        </w:rPr>
        <w:t>Д/з</w:t>
      </w:r>
      <w:r>
        <w:rPr>
          <w:sz w:val="28"/>
          <w:szCs w:val="28"/>
        </w:rPr>
        <w:t xml:space="preserve"> Сочинение-размышление «Разговор с самим собой»</w:t>
      </w:r>
    </w:p>
    <w:p w:rsidR="00C6765D" w:rsidRPr="00A67A14" w:rsidRDefault="009E7454" w:rsidP="00A67A14">
      <w:pPr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C6765D">
        <w:rPr>
          <w:b/>
          <w:i/>
          <w:sz w:val="28"/>
          <w:szCs w:val="28"/>
        </w:rPr>
        <w:t>Подведение итогов</w:t>
      </w:r>
      <w:r w:rsidR="00A67A14">
        <w:rPr>
          <w:sz w:val="28"/>
          <w:szCs w:val="28"/>
        </w:rPr>
        <w:t xml:space="preserve"> + оценки</w:t>
      </w:r>
    </w:p>
    <w:p w:rsidR="00C6765D" w:rsidRDefault="00C6765D" w:rsidP="009E7454">
      <w:pPr>
        <w:jc w:val="center"/>
        <w:rPr>
          <w:b/>
          <w:sz w:val="28"/>
          <w:szCs w:val="28"/>
        </w:rPr>
      </w:pPr>
    </w:p>
    <w:p w:rsidR="00C6765D" w:rsidRDefault="00C6765D" w:rsidP="009E7454">
      <w:pPr>
        <w:jc w:val="center"/>
        <w:rPr>
          <w:b/>
          <w:sz w:val="28"/>
          <w:szCs w:val="28"/>
        </w:rPr>
      </w:pPr>
    </w:p>
    <w:p w:rsidR="009E7454" w:rsidRDefault="009E7454" w:rsidP="00A67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9E7454" w:rsidRDefault="009E7454" w:rsidP="009E7454">
      <w:pPr>
        <w:jc w:val="center"/>
        <w:rPr>
          <w:b/>
          <w:sz w:val="28"/>
          <w:szCs w:val="28"/>
        </w:rPr>
      </w:pPr>
    </w:p>
    <w:p w:rsidR="009E7454" w:rsidRDefault="009E7454" w:rsidP="009E7454">
      <w:pPr>
        <w:jc w:val="center"/>
        <w:rPr>
          <w:b/>
          <w:sz w:val="28"/>
          <w:szCs w:val="28"/>
        </w:rPr>
      </w:pP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№1</w:t>
      </w:r>
    </w:p>
    <w:p w:rsidR="009E7454" w:rsidRDefault="009E7454" w:rsidP="009E74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Вопросы о Вике</w:t>
      </w:r>
    </w:p>
    <w:p w:rsidR="009E7454" w:rsidRDefault="009E7454" w:rsidP="009E74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какой причине оказалась Вика в деревне у бабушки? (история девочки)</w:t>
      </w:r>
    </w:p>
    <w:p w:rsidR="009E7454" w:rsidRDefault="009E7454" w:rsidP="009E7454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2.«</w:t>
      </w:r>
      <w:proofErr w:type="gramEnd"/>
      <w:r>
        <w:rPr>
          <w:sz w:val="28"/>
          <w:szCs w:val="28"/>
        </w:rPr>
        <w:t xml:space="preserve">Затаенная какая-то девка , </w:t>
      </w:r>
      <w:proofErr w:type="spellStart"/>
      <w:r>
        <w:rPr>
          <w:sz w:val="28"/>
          <w:szCs w:val="28"/>
        </w:rPr>
        <w:t>тихоомутная</w:t>
      </w:r>
      <w:proofErr w:type="spellEnd"/>
      <w:r>
        <w:rPr>
          <w:sz w:val="28"/>
          <w:szCs w:val="28"/>
        </w:rPr>
        <w:t>». Дайте психологическую оценку характеру Вики.</w:t>
      </w:r>
    </w:p>
    <w:p w:rsidR="009E7454" w:rsidRDefault="009E7454" w:rsidP="009E7454">
      <w:pPr>
        <w:ind w:left="360"/>
        <w:rPr>
          <w:sz w:val="28"/>
          <w:szCs w:val="28"/>
        </w:rPr>
      </w:pPr>
      <w:r>
        <w:rPr>
          <w:sz w:val="28"/>
          <w:szCs w:val="28"/>
        </w:rPr>
        <w:t>3. Какой вопрос больше всего волнует Вику, не дает ей заснуть?</w:t>
      </w:r>
    </w:p>
    <w:p w:rsidR="009E7454" w:rsidRDefault="009E7454" w:rsidP="009E7454">
      <w:pPr>
        <w:ind w:left="360"/>
        <w:rPr>
          <w:sz w:val="28"/>
          <w:szCs w:val="28"/>
        </w:rPr>
      </w:pPr>
      <w:r>
        <w:rPr>
          <w:sz w:val="28"/>
          <w:szCs w:val="28"/>
        </w:rPr>
        <w:t>4.С какой интонацией говорит Вика «Все теперь не так»?</w:t>
      </w:r>
    </w:p>
    <w:p w:rsidR="009E7454" w:rsidRDefault="009E7454" w:rsidP="009E7454">
      <w:pPr>
        <w:ind w:left="360"/>
        <w:rPr>
          <w:sz w:val="28"/>
          <w:szCs w:val="28"/>
        </w:rPr>
      </w:pPr>
      <w:r>
        <w:rPr>
          <w:sz w:val="28"/>
          <w:szCs w:val="28"/>
        </w:rPr>
        <w:t>5.Есть ли у Вики «своя правда»? Какая она?</w:t>
      </w:r>
    </w:p>
    <w:p w:rsidR="009E7454" w:rsidRDefault="009E7454" w:rsidP="009E7454">
      <w:pPr>
        <w:ind w:left="360"/>
        <w:rPr>
          <w:sz w:val="28"/>
          <w:szCs w:val="28"/>
        </w:rPr>
      </w:pPr>
      <w:r>
        <w:rPr>
          <w:sz w:val="28"/>
          <w:szCs w:val="28"/>
        </w:rPr>
        <w:t>6.Согласны ли вы со словами Вики, что сейчас важно, чтобы женщина была лидером?</w:t>
      </w:r>
    </w:p>
    <w:p w:rsidR="009E7454" w:rsidRDefault="009E7454" w:rsidP="009E7454">
      <w:pPr>
        <w:ind w:left="360"/>
        <w:rPr>
          <w:sz w:val="28"/>
          <w:szCs w:val="28"/>
        </w:rPr>
      </w:pPr>
      <w:r>
        <w:rPr>
          <w:sz w:val="28"/>
          <w:szCs w:val="28"/>
        </w:rPr>
        <w:t>7.Хотели бы вы стать женщиной-лидером?</w:t>
      </w:r>
    </w:p>
    <w:p w:rsidR="009E7454" w:rsidRDefault="009E7454" w:rsidP="009E7454">
      <w:pPr>
        <w:ind w:left="360"/>
        <w:rPr>
          <w:sz w:val="28"/>
          <w:szCs w:val="28"/>
        </w:rPr>
      </w:pPr>
      <w:r>
        <w:rPr>
          <w:sz w:val="28"/>
          <w:szCs w:val="28"/>
        </w:rPr>
        <w:t>8.Какой, по-вашему, должна быть женщина?</w:t>
      </w:r>
    </w:p>
    <w:p w:rsidR="009E7454" w:rsidRDefault="009E7454" w:rsidP="009E7454">
      <w:pPr>
        <w:ind w:left="360"/>
        <w:rPr>
          <w:sz w:val="28"/>
          <w:szCs w:val="28"/>
        </w:rPr>
      </w:pPr>
      <w:r>
        <w:rPr>
          <w:sz w:val="28"/>
          <w:szCs w:val="28"/>
        </w:rPr>
        <w:t>9.В чем, по вашему мнению, счастье женщины?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№2</w:t>
      </w:r>
    </w:p>
    <w:p w:rsidR="009E7454" w:rsidRDefault="009E7454" w:rsidP="009E74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Вопросы о бабушке Наталье</w:t>
      </w:r>
    </w:p>
    <w:p w:rsidR="009E7454" w:rsidRDefault="009E7454" w:rsidP="009E745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предстала перед вами бабушка Наталья?</w:t>
      </w:r>
    </w:p>
    <w:p w:rsidR="009E7454" w:rsidRDefault="009E7454" w:rsidP="009E745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Легко ли вспоминать бабушке? Почему она не сразу торопится с ответом?</w:t>
      </w:r>
    </w:p>
    <w:p w:rsidR="009E7454" w:rsidRDefault="009E7454" w:rsidP="009E745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Чем определяется возраст человека, почему бабушка говорит: «Я древняя старуха, столько годов прожила, что на две могилы хватит»?</w:t>
      </w:r>
    </w:p>
    <w:p w:rsidR="009E7454" w:rsidRDefault="009E7454" w:rsidP="009E745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Что, с точки зрения бабушки, должно сохраняться в женской судьбе, не смотря на перемену всех чувств жизни?</w:t>
      </w:r>
    </w:p>
    <w:p w:rsidR="009E7454" w:rsidRDefault="009E7454" w:rsidP="009E745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вы представляете себе Наталью в молодости и старости?</w:t>
      </w: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sz w:val="28"/>
          <w:szCs w:val="28"/>
        </w:rPr>
      </w:pPr>
    </w:p>
    <w:p w:rsidR="009E7454" w:rsidRDefault="009E7454" w:rsidP="009E7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№3</w:t>
      </w:r>
    </w:p>
    <w:p w:rsidR="009E7454" w:rsidRDefault="009E7454" w:rsidP="009E74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Вопросы об авторской позиции</w:t>
      </w:r>
      <w:r>
        <w:rPr>
          <w:sz w:val="28"/>
          <w:szCs w:val="28"/>
        </w:rPr>
        <w:t>.</w:t>
      </w:r>
    </w:p>
    <w:p w:rsidR="009E7454" w:rsidRDefault="009E7454" w:rsidP="009E7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Какую роль в рассказе автор отводит пейзажу «лунной морозной ночи»</w:t>
      </w:r>
    </w:p>
    <w:p w:rsidR="009E7454" w:rsidRDefault="009E7454" w:rsidP="009E7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средства выразительности он использует?</w:t>
      </w:r>
    </w:p>
    <w:p w:rsidR="009E7454" w:rsidRDefault="009E7454" w:rsidP="009E7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оценивает две женские правды автор?</w:t>
      </w:r>
    </w:p>
    <w:p w:rsidR="009E7454" w:rsidRDefault="009E7454" w:rsidP="009E7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наделяет главную героиню - бабушку Наталью - таким особым «своим» языком?</w:t>
      </w:r>
    </w:p>
    <w:p w:rsidR="009E7454" w:rsidRDefault="009E7454" w:rsidP="009E7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 какой традиции, ушедшей из современной жизни, жалеет автор?</w:t>
      </w:r>
    </w:p>
    <w:p w:rsidR="009E7454" w:rsidRDefault="009E7454" w:rsidP="009E7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Удалась ли Распутину бабушка Наталья?</w:t>
      </w:r>
    </w:p>
    <w:p w:rsidR="009E7454" w:rsidRDefault="009E7454" w:rsidP="009E745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Каково ваше отношение к ней?</w:t>
      </w:r>
    </w:p>
    <w:p w:rsidR="007837DF" w:rsidRPr="00F14F2D" w:rsidRDefault="007837DF"/>
    <w:sectPr w:rsidR="007837DF" w:rsidRPr="00F1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91AB4"/>
    <w:multiLevelType w:val="hybridMultilevel"/>
    <w:tmpl w:val="A3FEC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74B41"/>
    <w:multiLevelType w:val="hybridMultilevel"/>
    <w:tmpl w:val="0042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044DEE"/>
    <w:multiLevelType w:val="hybridMultilevel"/>
    <w:tmpl w:val="EBBE7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54"/>
    <w:rsid w:val="00482EB4"/>
    <w:rsid w:val="005E5C76"/>
    <w:rsid w:val="005F4AF4"/>
    <w:rsid w:val="007837DF"/>
    <w:rsid w:val="00892A57"/>
    <w:rsid w:val="009E7454"/>
    <w:rsid w:val="00A67A14"/>
    <w:rsid w:val="00BA4B15"/>
    <w:rsid w:val="00C6765D"/>
    <w:rsid w:val="00D83832"/>
    <w:rsid w:val="00D950D9"/>
    <w:rsid w:val="00E004BD"/>
    <w:rsid w:val="00E21BBB"/>
    <w:rsid w:val="00F1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B54CC-40A4-4F9A-8116-B268F08E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Семёнов</cp:lastModifiedBy>
  <cp:revision>2</cp:revision>
  <cp:lastPrinted>2012-03-11T11:44:00Z</cp:lastPrinted>
  <dcterms:created xsi:type="dcterms:W3CDTF">2017-02-26T06:33:00Z</dcterms:created>
  <dcterms:modified xsi:type="dcterms:W3CDTF">2017-02-26T06:33:00Z</dcterms:modified>
</cp:coreProperties>
</file>